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b/>
          <w:szCs w:val="20"/>
          <w:lang w:eastAsia="ru-RU"/>
        </w:rPr>
      </w:pPr>
      <w:r>
        <w:rPr>
          <w:rFonts w:ascii="Times New Roman" w:eastAsia="Times New Roman" w:hAnsi="Times New Roman"/>
          <w:b/>
          <w:szCs w:val="20"/>
          <w:lang w:eastAsia="ru-RU"/>
        </w:rPr>
        <w:t xml:space="preserve">«Утверждаю» </w:t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  <w:r>
        <w:rPr>
          <w:rFonts w:ascii="Times New Roman" w:eastAsia="Times New Roman" w:hAnsi="Times New Roman"/>
          <w:b/>
          <w:szCs w:val="20"/>
          <w:lang w:eastAsia="ru-RU"/>
        </w:rPr>
        <w:tab/>
        <w:t xml:space="preserve">                                                                          «Согласовано» </w:t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</w:p>
    <w:p w:rsidR="008725B2" w:rsidRDefault="008725B2" w:rsidP="008725B2">
      <w:pPr>
        <w:keepNext/>
        <w:spacing w:after="0" w:line="240" w:lineRule="auto"/>
        <w:ind w:left="-284"/>
        <w:outlineLvl w:val="0"/>
        <w:rPr>
          <w:rFonts w:ascii="Times New Roman" w:eastAsia="Times New Roman" w:hAnsi="Times New Roman"/>
          <w:b/>
          <w:szCs w:val="20"/>
          <w:lang w:eastAsia="ru-RU"/>
        </w:rPr>
      </w:pPr>
      <w:r>
        <w:rPr>
          <w:rFonts w:ascii="Times New Roman" w:eastAsia="Times New Roman" w:hAnsi="Times New Roman"/>
          <w:b/>
          <w:szCs w:val="20"/>
          <w:lang w:eastAsia="ru-RU"/>
        </w:rPr>
        <w:t>Директор МБОУ СОШ №4                                                     зам. директором по УВР МБОУ СОШ№4</w:t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</w:p>
    <w:p w:rsidR="008725B2" w:rsidRDefault="008725B2" w:rsidP="008725B2">
      <w:pPr>
        <w:spacing w:after="0" w:line="240" w:lineRule="auto"/>
        <w:ind w:left="-284"/>
        <w:rPr>
          <w:rFonts w:ascii="Times New Roman" w:eastAsia="Times New Roman" w:hAnsi="Times New Roman"/>
          <w:b/>
          <w:szCs w:val="20"/>
          <w:lang w:eastAsia="ru-RU"/>
        </w:rPr>
      </w:pPr>
      <w:r>
        <w:rPr>
          <w:rFonts w:ascii="Times New Roman" w:eastAsia="Times New Roman" w:hAnsi="Times New Roman"/>
          <w:b/>
          <w:szCs w:val="20"/>
          <w:lang w:eastAsia="ru-RU"/>
        </w:rPr>
        <w:t>________ /Ю.В.Гаврилов/                                                                                ________ /</w:t>
      </w:r>
      <w:proofErr w:type="spellStart"/>
      <w:r>
        <w:rPr>
          <w:rFonts w:ascii="Times New Roman" w:eastAsia="Times New Roman" w:hAnsi="Times New Roman"/>
          <w:b/>
          <w:szCs w:val="20"/>
          <w:lang w:eastAsia="ru-RU"/>
        </w:rPr>
        <w:t>Г.З.Халимова</w:t>
      </w:r>
      <w:proofErr w:type="spellEnd"/>
      <w:r>
        <w:rPr>
          <w:rFonts w:ascii="Times New Roman" w:eastAsia="Times New Roman" w:hAnsi="Times New Roman"/>
          <w:b/>
          <w:szCs w:val="20"/>
          <w:lang w:eastAsia="ru-RU"/>
        </w:rPr>
        <w:t>/</w:t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</w:p>
    <w:p w:rsidR="008725B2" w:rsidRDefault="008725B2" w:rsidP="008725B2">
      <w:pPr>
        <w:keepNext/>
        <w:spacing w:after="0" w:line="240" w:lineRule="auto"/>
        <w:ind w:left="-284"/>
        <w:outlineLvl w:val="0"/>
        <w:rPr>
          <w:rFonts w:ascii="Times New Roman" w:eastAsia="Times New Roman" w:hAnsi="Times New Roman"/>
          <w:b/>
          <w:szCs w:val="20"/>
          <w:lang w:eastAsia="ru-RU"/>
        </w:rPr>
      </w:pPr>
    </w:p>
    <w:p w:rsidR="008725B2" w:rsidRDefault="008725B2" w:rsidP="008725B2">
      <w:pPr>
        <w:spacing w:after="0" w:line="240" w:lineRule="auto"/>
        <w:ind w:left="-284"/>
        <w:rPr>
          <w:rFonts w:ascii="Times New Roman" w:eastAsia="Times New Roman" w:hAnsi="Times New Roman"/>
          <w:b/>
          <w:szCs w:val="20"/>
          <w:lang w:eastAsia="ru-RU"/>
        </w:rPr>
      </w:pPr>
      <w:r>
        <w:rPr>
          <w:rFonts w:ascii="Times New Roman" w:eastAsia="Times New Roman" w:hAnsi="Times New Roman"/>
          <w:b/>
          <w:szCs w:val="20"/>
          <w:lang w:eastAsia="ru-RU"/>
        </w:rPr>
        <w:t xml:space="preserve">  </w:t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b/>
          <w:szCs w:val="20"/>
          <w:lang w:eastAsia="ru-RU"/>
        </w:rPr>
        <w:tab/>
      </w:r>
      <w:r>
        <w:rPr>
          <w:rFonts w:ascii="Times New Roman" w:eastAsia="Times New Roman" w:hAnsi="Times New Roman"/>
          <w:b/>
          <w:szCs w:val="20"/>
          <w:lang w:eastAsia="ru-RU"/>
        </w:rPr>
        <w:tab/>
      </w: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20"/>
          <w:lang w:eastAsia="ru-RU"/>
        </w:rPr>
      </w:pPr>
      <w:r>
        <w:rPr>
          <w:rFonts w:ascii="Times New Roman" w:eastAsia="Times New Roman" w:hAnsi="Times New Roman"/>
          <w:sz w:val="72"/>
          <w:szCs w:val="20"/>
          <w:lang w:eastAsia="ru-RU"/>
        </w:rPr>
        <w:t>План работы</w:t>
      </w:r>
    </w:p>
    <w:p w:rsidR="008725B2" w:rsidRDefault="008725B2" w:rsidP="008725B2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20"/>
          <w:lang w:eastAsia="ru-RU"/>
        </w:rPr>
      </w:pPr>
      <w:r>
        <w:rPr>
          <w:rFonts w:ascii="Times New Roman" w:eastAsia="Times New Roman" w:hAnsi="Times New Roman"/>
          <w:sz w:val="72"/>
          <w:szCs w:val="20"/>
          <w:lang w:eastAsia="ru-RU"/>
        </w:rPr>
        <w:t>ШМО учителей</w:t>
      </w:r>
    </w:p>
    <w:p w:rsidR="008725B2" w:rsidRDefault="008725B2" w:rsidP="008725B2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20"/>
          <w:lang w:eastAsia="ru-RU"/>
        </w:rPr>
      </w:pPr>
      <w:r>
        <w:rPr>
          <w:rFonts w:ascii="Times New Roman" w:eastAsia="Times New Roman" w:hAnsi="Times New Roman"/>
          <w:sz w:val="72"/>
          <w:szCs w:val="20"/>
          <w:lang w:eastAsia="ru-RU"/>
        </w:rPr>
        <w:t>естественно-математического и эстетического цикла</w:t>
      </w:r>
    </w:p>
    <w:p w:rsidR="008725B2" w:rsidRDefault="00807B27" w:rsidP="008725B2">
      <w:pPr>
        <w:spacing w:after="0" w:line="240" w:lineRule="auto"/>
        <w:jc w:val="center"/>
        <w:rPr>
          <w:rFonts w:ascii="Times New Roman" w:eastAsia="Times New Roman" w:hAnsi="Times New Roman"/>
          <w:sz w:val="72"/>
          <w:szCs w:val="20"/>
          <w:lang w:eastAsia="ru-RU"/>
        </w:rPr>
      </w:pPr>
      <w:r>
        <w:rPr>
          <w:rFonts w:ascii="Times New Roman" w:eastAsia="Times New Roman" w:hAnsi="Times New Roman"/>
          <w:sz w:val="72"/>
          <w:szCs w:val="20"/>
          <w:lang w:eastAsia="ru-RU"/>
        </w:rPr>
        <w:t>на 2020/2021</w:t>
      </w:r>
      <w:r w:rsidR="008725B2">
        <w:rPr>
          <w:rFonts w:ascii="Times New Roman" w:eastAsia="Times New Roman" w:hAnsi="Times New Roman"/>
          <w:sz w:val="72"/>
          <w:szCs w:val="20"/>
          <w:lang w:eastAsia="ru-RU"/>
        </w:rPr>
        <w:t xml:space="preserve"> учебный год</w:t>
      </w:r>
    </w:p>
    <w:p w:rsidR="008725B2" w:rsidRDefault="008725B2" w:rsidP="008725B2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jc w:val="center"/>
        <w:rPr>
          <w:rFonts w:ascii="Times New Roman" w:eastAsia="Times New Roman" w:hAnsi="Times New Roman"/>
          <w:b/>
          <w:sz w:val="72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725B2" w:rsidRDefault="008725B2" w:rsidP="008725B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725B2" w:rsidRDefault="008725B2" w:rsidP="008725B2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725B2" w:rsidRDefault="008725B2" w:rsidP="008725B2">
      <w:pPr>
        <w:spacing w:after="0" w:line="240" w:lineRule="auto"/>
        <w:jc w:val="both"/>
        <w:rPr>
          <w:rFonts w:ascii="Times New Roman" w:eastAsia="Times New Roman" w:hAnsi="Times New Roman"/>
          <w:sz w:val="72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8"/>
          <w:szCs w:val="20"/>
          <w:u w:val="single"/>
          <w:lang w:eastAsia="ru-RU"/>
        </w:rPr>
      </w:pPr>
      <w:r>
        <w:rPr>
          <w:rFonts w:ascii="Times New Roman" w:eastAsia="Times New Roman" w:hAnsi="Times New Roman"/>
          <w:b/>
          <w:sz w:val="28"/>
          <w:szCs w:val="20"/>
          <w:u w:val="single"/>
          <w:lang w:eastAsia="ru-RU"/>
        </w:rPr>
        <w:t>Методическая тема:</w:t>
      </w:r>
    </w:p>
    <w:p w:rsidR="008725B2" w:rsidRDefault="008725B2" w:rsidP="008725B2">
      <w:pPr>
        <w:spacing w:after="0" w:line="240" w:lineRule="auto"/>
        <w:ind w:left="1440"/>
        <w:jc w:val="both"/>
        <w:rPr>
          <w:rFonts w:ascii="Times New Roman" w:eastAsia="Times New Roman" w:hAnsi="Times New Roman"/>
          <w:b/>
          <w:sz w:val="28"/>
          <w:szCs w:val="20"/>
          <w:u w:val="single"/>
          <w:lang w:eastAsia="ru-RU"/>
        </w:rPr>
      </w:pPr>
    </w:p>
    <w:p w:rsidR="008725B2" w:rsidRDefault="008725B2" w:rsidP="008725B2">
      <w:pPr>
        <w:jc w:val="both"/>
        <w:rPr>
          <w:b/>
          <w:i/>
          <w:sz w:val="28"/>
          <w:szCs w:val="28"/>
        </w:rPr>
      </w:pPr>
      <w:r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 xml:space="preserve"> «Развитие профессионального,</w:t>
      </w:r>
      <w:r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>творческого и личностного потенциала субъектов образовательного процесса на уроках естественно – математического цикла путем реализации </w:t>
      </w:r>
      <w:proofErr w:type="spellStart"/>
      <w:r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>системно-деятельностного</w:t>
      </w:r>
      <w:proofErr w:type="spellEnd"/>
      <w:r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</w:rPr>
        <w:t> подхода в УВП</w:t>
      </w:r>
      <w:r>
        <w:rPr>
          <w:b/>
          <w:i/>
          <w:color w:val="000000"/>
          <w:sz w:val="28"/>
          <w:szCs w:val="28"/>
          <w:shd w:val="clear" w:color="auto" w:fill="FFFFFF"/>
        </w:rPr>
        <w:t>»</w:t>
      </w:r>
    </w:p>
    <w:p w:rsidR="008725B2" w:rsidRDefault="008725B2" w:rsidP="008725B2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ind w:firstLine="72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hAnsi="Times New Roman"/>
          <w:color w:val="000000"/>
          <w:sz w:val="24"/>
          <w:szCs w:val="24"/>
        </w:rPr>
        <w:t>Развитие и поддержка современных технологий в организации образовательного процесса, непрерывное совершенствование профессионального, творческого и личностного потенциала  и педагогического мастерства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8725B2" w:rsidRDefault="008725B2" w:rsidP="008725B2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725B2" w:rsidRDefault="008725B2" w:rsidP="008725B2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Задачи:</w:t>
      </w:r>
    </w:p>
    <w:p w:rsidR="008725B2" w:rsidRDefault="008725B2" w:rsidP="008725B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Продолжить работу по совершенствованию методики преподавания предметов естественно – математического цикла через изучение новых современных педагогических и цифровых технологий  с целью повышения результативности обучения </w:t>
      </w:r>
    </w:p>
    <w:p w:rsidR="008725B2" w:rsidRDefault="008725B2" w:rsidP="008725B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Раскрытие и развитие профессионального, творческого и личностного потенциала учителя предметника. </w:t>
      </w:r>
    </w:p>
    <w:p w:rsidR="008725B2" w:rsidRDefault="008725B2" w:rsidP="008725B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системы выявления и поддержки способных и одаренных детей через индивидуальную работу, дифференцированное обучение, внеурочную деятельность.</w:t>
      </w:r>
    </w:p>
    <w:p w:rsidR="008725B2" w:rsidRPr="00807B27" w:rsidRDefault="00807B27" w:rsidP="008725B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807B27">
        <w:rPr>
          <w:rFonts w:ascii="Times New Roman" w:hAnsi="Times New Roman"/>
          <w:sz w:val="24"/>
          <w:szCs w:val="24"/>
        </w:rPr>
        <w:t>Продолжить внедрять работу на учебных электронных площадках.</w:t>
      </w:r>
    </w:p>
    <w:p w:rsidR="008725B2" w:rsidRDefault="008725B2" w:rsidP="008725B2">
      <w:pPr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  <w:sz w:val="24"/>
        </w:rPr>
        <w:t>Формы методической работы  МО: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проведение заседаний: август, октябрь, декабрь,  февраль, март,  май.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осуществление </w:t>
      </w:r>
      <w:proofErr w:type="spellStart"/>
      <w:r>
        <w:rPr>
          <w:rFonts w:ascii="Times New Roman" w:hAnsi="Times New Roman"/>
          <w:bCs/>
          <w:sz w:val="24"/>
          <w:szCs w:val="24"/>
        </w:rPr>
        <w:t>внутришкольных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мониторингов преподавания математики, физики, информатики, географии, биологии и химии.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подготовка и проведение предметных недель.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работа учителей над темами самообразования.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организация и проведение открытых уроков по предметам естественно – математического цикла.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Практикумы из опыта подготовки  учащихся 9, 11 классов к сдаче ГИА  по предметам естественно – математического цикла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участие в подготовке педагогических советов по методической теме школы</w:t>
      </w:r>
    </w:p>
    <w:p w:rsidR="008725B2" w:rsidRDefault="008725B2" w:rsidP="008725B2">
      <w:pPr>
        <w:pStyle w:val="a5"/>
        <w:numPr>
          <w:ilvl w:val="0"/>
          <w:numId w:val="1"/>
        </w:numPr>
        <w:tabs>
          <w:tab w:val="num" w:pos="720"/>
        </w:tabs>
        <w:ind w:left="7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подготовка и участие в предметных олимпиадах, конкурсах.</w:t>
      </w:r>
    </w:p>
    <w:p w:rsidR="008725B2" w:rsidRDefault="008725B2" w:rsidP="008725B2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0"/>
          <w:u w:val="single"/>
          <w:lang w:eastAsia="ru-RU"/>
        </w:rPr>
      </w:pPr>
    </w:p>
    <w:p w:rsidR="008725B2" w:rsidRDefault="008725B2" w:rsidP="008725B2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8"/>
          <w:szCs w:val="20"/>
          <w:u w:val="single"/>
          <w:lang w:eastAsia="ru-RU"/>
        </w:rPr>
      </w:pPr>
    </w:p>
    <w:p w:rsidR="008725B2" w:rsidRDefault="008725B2" w:rsidP="008725B2">
      <w:pPr>
        <w:pStyle w:val="a3"/>
        <w:rPr>
          <w:rFonts w:ascii="Times New Roman" w:hAnsi="Times New Roman"/>
        </w:rPr>
      </w:pPr>
    </w:p>
    <w:p w:rsidR="008725B2" w:rsidRDefault="008725B2" w:rsidP="008725B2">
      <w:pPr>
        <w:pStyle w:val="a3"/>
        <w:rPr>
          <w:rFonts w:ascii="Times New Roman" w:hAnsi="Times New Roman"/>
        </w:rPr>
      </w:pPr>
    </w:p>
    <w:p w:rsidR="008725B2" w:rsidRDefault="008725B2" w:rsidP="008725B2">
      <w:pPr>
        <w:pStyle w:val="a3"/>
        <w:rPr>
          <w:rFonts w:ascii="Times New Roman" w:hAnsi="Times New Roman"/>
        </w:rPr>
      </w:pPr>
    </w:p>
    <w:p w:rsidR="008725B2" w:rsidRDefault="008725B2" w:rsidP="008725B2">
      <w:pPr>
        <w:pStyle w:val="a3"/>
        <w:rPr>
          <w:rFonts w:ascii="Times New Roman" w:hAnsi="Times New Roman"/>
        </w:rPr>
      </w:pPr>
    </w:p>
    <w:p w:rsidR="008725B2" w:rsidRDefault="008725B2" w:rsidP="008725B2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Планирование работы методического объединения учителей  </w:t>
      </w:r>
    </w:p>
    <w:tbl>
      <w:tblPr>
        <w:tblW w:w="107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9"/>
        <w:gridCol w:w="1134"/>
        <w:gridCol w:w="5245"/>
        <w:gridCol w:w="1559"/>
        <w:gridCol w:w="2233"/>
      </w:tblGrid>
      <w:tr w:rsidR="008725B2" w:rsidTr="008725B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№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Месяц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Форма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Ответственные</w:t>
            </w:r>
          </w:p>
        </w:tc>
      </w:tr>
      <w:tr w:rsidR="008725B2" w:rsidTr="008725B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Август - сентябрь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Утве</w:t>
            </w:r>
            <w:r w:rsidR="00807B27">
              <w:rPr>
                <w:rFonts w:ascii="Times New Roman" w:eastAsia="Times New Roman" w:hAnsi="Times New Roman"/>
                <w:lang w:eastAsia="ru-RU"/>
              </w:rPr>
              <w:t>рждение плана работы ШМО на 2020-2021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>. год.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Рассмотрение рабочих программ по предметам естественно-математического и эстетического  циклов, по элективным курсам, кружкам.</w:t>
            </w:r>
          </w:p>
          <w:p w:rsidR="008725B2" w:rsidRDefault="00807B27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Анализ результатов  ЕГЭ  за 2020</w:t>
            </w:r>
            <w:r w:rsidR="008725B2">
              <w:rPr>
                <w:rFonts w:ascii="Times New Roman" w:eastAsia="Times New Roman" w:hAnsi="Times New Roman"/>
                <w:lang w:eastAsia="ru-RU"/>
              </w:rPr>
              <w:t xml:space="preserve"> год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Организация работы по подготовке учащихся к ГИА  по предметам естественно-математического цикла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Обсуждение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Обсуждение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Председатель ШМО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Предметники 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иректора по УВР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Предметники </w:t>
            </w:r>
          </w:p>
        </w:tc>
      </w:tr>
      <w:tr w:rsidR="008725B2" w:rsidTr="008725B2">
        <w:trPr>
          <w:trHeight w:val="16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B27" w:rsidRPr="00807B27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07B27">
              <w:rPr>
                <w:rFonts w:ascii="Times New Roman" w:hAnsi="Times New Roman"/>
              </w:rPr>
              <w:t>«</w:t>
            </w:r>
            <w:r w:rsidR="00807B27" w:rsidRPr="00807B27">
              <w:rPr>
                <w:rFonts w:ascii="Times New Roman" w:hAnsi="Times New Roman"/>
              </w:rPr>
              <w:t>Профессионально-педагогическая компетентность учителя как фактор п</w:t>
            </w:r>
            <w:r w:rsidR="00807B27" w:rsidRPr="00807B27">
              <w:rPr>
                <w:rFonts w:ascii="Times New Roman" w:hAnsi="Times New Roman"/>
              </w:rPr>
              <w:t>о</w:t>
            </w:r>
            <w:r w:rsidR="00807B27" w:rsidRPr="00807B27">
              <w:rPr>
                <w:rFonts w:ascii="Times New Roman" w:hAnsi="Times New Roman"/>
              </w:rPr>
              <w:t>вышения качества образования в условиях перехода на ФГОС</w:t>
            </w:r>
            <w:r w:rsidR="00807B27" w:rsidRPr="00807B27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Школьный тур предметной олимпиады школьников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Подготовка к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предметной неделя по математике, физике и информатике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Круглый стол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Участие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Руководитель МО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Предметники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Руководитель МО</w:t>
            </w:r>
          </w:p>
          <w:p w:rsidR="00782D5A" w:rsidRDefault="00782D5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Предметники </w:t>
            </w:r>
          </w:p>
        </w:tc>
      </w:tr>
      <w:tr w:rsidR="008725B2" w:rsidTr="008725B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Декабрь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Pr="00782D5A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782D5A">
              <w:rPr>
                <w:rFonts w:ascii="Times New Roman" w:hAnsi="Times New Roman"/>
              </w:rPr>
              <w:t>«</w:t>
            </w:r>
            <w:r w:rsidR="00782D5A" w:rsidRPr="00782D5A">
              <w:rPr>
                <w:rFonts w:ascii="Times New Roman" w:hAnsi="Times New Roman"/>
                <w:color w:val="000000"/>
                <w:shd w:val="clear" w:color="auto" w:fill="FFFFFF"/>
              </w:rPr>
              <w:t>Активные формы обучения на уроках физики</w:t>
            </w:r>
            <w:r w:rsidR="00782D5A">
              <w:rPr>
                <w:rFonts w:ascii="Times New Roman" w:hAnsi="Times New Roman"/>
                <w:color w:val="000000"/>
                <w:shd w:val="clear" w:color="auto" w:fill="FFFFFF"/>
              </w:rPr>
              <w:t>, астрономии и информатики</w:t>
            </w:r>
            <w:r w:rsidR="00782D5A" w:rsidRPr="00782D5A">
              <w:rPr>
                <w:rFonts w:ascii="Times New Roman" w:hAnsi="Times New Roman"/>
                <w:color w:val="000000"/>
                <w:shd w:val="clear" w:color="auto" w:fill="FFFFFF"/>
              </w:rPr>
              <w:t>»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Итоги </w:t>
            </w:r>
            <w:r>
              <w:rPr>
                <w:rFonts w:ascii="Times New Roman" w:eastAsia="Times New Roman" w:hAnsi="Times New Roman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полугодия.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Итоги муниципального тура олимпиад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782D5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Обмен опытом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Pr="00782D5A" w:rsidRDefault="00782D5A" w:rsidP="00782D5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782D5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Хуснуллина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А.А.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Председатель ШМО</w:t>
            </w:r>
          </w:p>
        </w:tc>
      </w:tr>
      <w:tr w:rsidR="008725B2" w:rsidTr="008725B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 w:rsidP="00645B0B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«Разработка системы проектной деятельности учащ</w:t>
            </w:r>
            <w:r w:rsidR="00782D5A">
              <w:rPr>
                <w:rFonts w:ascii="Times New Roman" w:hAnsi="Times New Roman"/>
              </w:rPr>
              <w:t xml:space="preserve">ихся  на уроках </w:t>
            </w:r>
            <w:r>
              <w:rPr>
                <w:rFonts w:ascii="Times New Roman" w:hAnsi="Times New Roman"/>
              </w:rPr>
              <w:t xml:space="preserve"> </w:t>
            </w:r>
            <w:r w:rsidR="00782D5A">
              <w:rPr>
                <w:rFonts w:ascii="Times New Roman" w:hAnsi="Times New Roman"/>
                <w:color w:val="000000"/>
                <w:shd w:val="clear" w:color="auto" w:fill="FFFFFF"/>
              </w:rPr>
              <w:t>биологии и географии</w:t>
            </w:r>
            <w:r w:rsidR="00782D5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 соответствии с требованиями ФГОС»</w:t>
            </w:r>
          </w:p>
          <w:p w:rsidR="008725B2" w:rsidRDefault="008725B2" w:rsidP="00645B0B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«Методики подготовки учащихся к итоговой аттестации»</w:t>
            </w:r>
          </w:p>
          <w:p w:rsidR="008725B2" w:rsidRDefault="008725B2" w:rsidP="00645B0B">
            <w:pPr>
              <w:pStyle w:val="a5"/>
              <w:numPr>
                <w:ilvl w:val="0"/>
                <w:numId w:val="2"/>
              </w:num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Предметная неделя по ОБЖ и химии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Семинар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–п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>рактикум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Практикум 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Внеклассные мероприятия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Р.Х.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Бамбурова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И.В.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Чуклова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Т.Н</w:t>
            </w:r>
          </w:p>
          <w:p w:rsidR="008725B2" w:rsidRDefault="00782D5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Булыга Е.О.</w:t>
            </w:r>
          </w:p>
        </w:tc>
      </w:tr>
      <w:tr w:rsidR="008725B2" w:rsidTr="008725B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Март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ind w:left="459" w:hanging="284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    Изучение нормативных документов и методических рекомендаций по итоговой аттестации учащихся  9 и 11-х классов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ind w:left="459" w:hanging="284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Состояние подготовки к ГИА по предметам.</w:t>
            </w:r>
          </w:p>
          <w:p w:rsidR="008725B2" w:rsidRDefault="008725B2">
            <w:pPr>
              <w:spacing w:after="0" w:line="240" w:lineRule="auto"/>
              <w:ind w:left="459" w:hanging="284"/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  -Предметная неделя по технологии, ИЗО и географии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Внеклассные мероприятия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Предметники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Булыга Е.О.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Елистратова М.Б.</w:t>
            </w:r>
          </w:p>
        </w:tc>
      </w:tr>
      <w:tr w:rsidR="008725B2" w:rsidTr="008725B2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Май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Анализ работы ШМО.</w:t>
            </w:r>
          </w:p>
          <w:p w:rsidR="008725B2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Style w:val="a6"/>
                <w:bCs w:val="0"/>
              </w:rPr>
            </w:pPr>
            <w:r>
              <w:rPr>
                <w:rFonts w:ascii="Times New Roman" w:hAnsi="Times New Roman"/>
              </w:rPr>
              <w:t>Методическая копилка</w:t>
            </w:r>
            <w:r>
              <w:t>.</w:t>
            </w:r>
            <w:r>
              <w:rPr>
                <w:rFonts w:ascii="Times New Roman" w:hAnsi="Times New Roman"/>
              </w:rPr>
              <w:t xml:space="preserve"> Отчёты учителей по темам самообразования.  </w:t>
            </w:r>
          </w:p>
          <w:p w:rsidR="008725B2" w:rsidRPr="00807B27" w:rsidRDefault="008725B2" w:rsidP="00645B0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807B27">
              <w:rPr>
                <w:rStyle w:val="a6"/>
                <w:rFonts w:ascii="Times New Roman" w:hAnsi="Times New Roman"/>
                <w:b w:val="0"/>
                <w:color w:val="170E02"/>
              </w:rPr>
              <w:t>Анализ результатов промежуточной аттестации и ВПР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Информация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Мастер класс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Информация 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Председатель ШМО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Предметники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Председатель ШМО</w:t>
            </w:r>
          </w:p>
          <w:p w:rsidR="008725B2" w:rsidRDefault="008725B2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Директор:                                                                                     /Ю.В.Гаврилов/</w:t>
      </w: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Председатель ШМО учителей</w:t>
      </w:r>
    </w:p>
    <w:p w:rsidR="008725B2" w:rsidRDefault="008725B2" w:rsidP="008725B2">
      <w:pPr>
        <w:spacing w:after="0" w:line="240" w:lineRule="auto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естественно-математического цикла:</w:t>
      </w:r>
      <w:r>
        <w:rPr>
          <w:rFonts w:ascii="Times New Roman" w:eastAsia="Times New Roman" w:hAnsi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/>
          <w:sz w:val="28"/>
          <w:szCs w:val="20"/>
          <w:lang w:eastAsia="ru-RU"/>
        </w:rPr>
        <w:tab/>
      </w:r>
      <w:r>
        <w:rPr>
          <w:rFonts w:ascii="Times New Roman" w:eastAsia="Times New Roman" w:hAnsi="Times New Roman"/>
          <w:sz w:val="28"/>
          <w:szCs w:val="20"/>
          <w:lang w:eastAsia="ru-RU"/>
        </w:rPr>
        <w:tab/>
        <w:t>/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Л.Р.Латыпова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>/</w:t>
      </w:r>
    </w:p>
    <w:p w:rsidR="008725B2" w:rsidRDefault="008725B2" w:rsidP="008725B2"/>
    <w:p w:rsidR="008725B2" w:rsidRDefault="008725B2" w:rsidP="008725B2"/>
    <w:p w:rsidR="002D15A5" w:rsidRDefault="002D15A5"/>
    <w:sectPr w:rsidR="002D15A5" w:rsidSect="002D1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02D41"/>
    <w:multiLevelType w:val="singleLevel"/>
    <w:tmpl w:val="919ECC0A"/>
    <w:lvl w:ilvl="0">
      <w:start w:val="1"/>
      <w:numFmt w:val="bullet"/>
      <w:lvlText w:val="-"/>
      <w:lvlJc w:val="left"/>
      <w:pPr>
        <w:tabs>
          <w:tab w:val="num" w:pos="535"/>
        </w:tabs>
        <w:ind w:left="535" w:hanging="360"/>
      </w:pPr>
    </w:lvl>
  </w:abstractNum>
  <w:abstractNum w:abstractNumId="1">
    <w:nsid w:val="4E2A5D95"/>
    <w:multiLevelType w:val="hybridMultilevel"/>
    <w:tmpl w:val="BF48DAE0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8725B2"/>
    <w:rsid w:val="002D15A5"/>
    <w:rsid w:val="00782D5A"/>
    <w:rsid w:val="00807B27"/>
    <w:rsid w:val="008725B2"/>
    <w:rsid w:val="00F71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5B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725B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725B2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725B2"/>
    <w:pPr>
      <w:ind w:left="720"/>
      <w:contextualSpacing/>
    </w:pPr>
  </w:style>
  <w:style w:type="character" w:styleId="a6">
    <w:name w:val="Strong"/>
    <w:basedOn w:val="a0"/>
    <w:uiPriority w:val="22"/>
    <w:qFormat/>
    <w:rsid w:val="008725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0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2</cp:revision>
  <dcterms:created xsi:type="dcterms:W3CDTF">2020-06-03T08:26:00Z</dcterms:created>
  <dcterms:modified xsi:type="dcterms:W3CDTF">2020-06-03T08:42:00Z</dcterms:modified>
</cp:coreProperties>
</file>